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page" w:tblpX="477" w:tblpY="-381"/>
        <w:tblW w:w="11177" w:type="dxa"/>
        <w:tblLook w:val="04A0" w:firstRow="1" w:lastRow="0" w:firstColumn="1" w:lastColumn="0" w:noHBand="0" w:noVBand="1"/>
      </w:tblPr>
      <w:tblGrid>
        <w:gridCol w:w="4531"/>
        <w:gridCol w:w="3544"/>
        <w:gridCol w:w="3102"/>
      </w:tblGrid>
      <w:tr w:rsidR="001B6309" w:rsidTr="00C93793">
        <w:trPr>
          <w:trHeight w:val="1662"/>
        </w:trPr>
        <w:tc>
          <w:tcPr>
            <w:tcW w:w="11177" w:type="dxa"/>
            <w:gridSpan w:val="3"/>
          </w:tcPr>
          <w:p w:rsidR="001B6309" w:rsidRDefault="001B6309" w:rsidP="001B630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1B6309" w:rsidRDefault="001B6309" w:rsidP="001B630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1B6309" w:rsidRPr="001B6309" w:rsidRDefault="001B6309" w:rsidP="001B630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SELÇUK ÜNİVERSİTESİ </w:t>
            </w:r>
            <w:r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MİMARLIK VE TASARIM</w:t>
            </w: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 FAKÜLTESİ</w:t>
            </w:r>
          </w:p>
          <w:p w:rsidR="001B6309" w:rsidRPr="001B6309" w:rsidRDefault="001B6309" w:rsidP="001B630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2024-2025 EĞİTİM-ÖĞRETİM YILI BAHAR YARIYILI</w:t>
            </w:r>
          </w:p>
          <w:p w:rsidR="001B6309" w:rsidRPr="001B6309" w:rsidRDefault="001B6309" w:rsidP="001B630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TEK</w:t>
            </w: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 DERS SINAV TAKVİMİ</w:t>
            </w:r>
          </w:p>
          <w:p w:rsidR="001B6309" w:rsidRDefault="001B6309" w:rsidP="001B6309"/>
        </w:tc>
      </w:tr>
      <w:tr w:rsidR="00C93793" w:rsidTr="00C93793">
        <w:trPr>
          <w:trHeight w:val="1228"/>
        </w:trPr>
        <w:tc>
          <w:tcPr>
            <w:tcW w:w="4531" w:type="dxa"/>
          </w:tcPr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 </w:t>
            </w: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BAŞVURU TARİHİ</w:t>
            </w:r>
          </w:p>
        </w:tc>
        <w:tc>
          <w:tcPr>
            <w:tcW w:w="3544" w:type="dxa"/>
          </w:tcPr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 </w:t>
            </w: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SINAV TARİHİ</w:t>
            </w:r>
          </w:p>
        </w:tc>
        <w:tc>
          <w:tcPr>
            <w:tcW w:w="3102" w:type="dxa"/>
          </w:tcPr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 </w:t>
            </w: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SINAV SAATİ</w:t>
            </w:r>
          </w:p>
        </w:tc>
      </w:tr>
      <w:tr w:rsidR="00C93793" w:rsidRPr="001B6309" w:rsidTr="00C93793">
        <w:trPr>
          <w:trHeight w:val="1833"/>
        </w:trPr>
        <w:tc>
          <w:tcPr>
            <w:tcW w:w="4531" w:type="dxa"/>
          </w:tcPr>
          <w:p w:rsidR="00C93793" w:rsidRDefault="00C93793" w:rsidP="001B6309">
            <w:pPr>
              <w:jc w:val="center"/>
              <w:rPr>
                <w:rFonts w:ascii="Arial" w:hAnsi="Arial" w:cs="Arial"/>
                <w:color w:val="40434B"/>
                <w:shd w:val="clear" w:color="auto" w:fill="FFFFFF"/>
              </w:rPr>
            </w:pP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hAnsi="Arial" w:cs="Arial"/>
                <w:color w:val="40434B"/>
                <w:shd w:val="clear" w:color="auto" w:fill="FFFFFF"/>
              </w:rPr>
              <w:t>30 Haziran – 04 Temmuz 2025 tarihleri arasında Fakültemize </w:t>
            </w:r>
            <w:hyperlink r:id="rId5" w:tgtFrame="_blank" w:history="1">
              <w:r>
                <w:rPr>
                  <w:rStyle w:val="Kpr"/>
                  <w:rFonts w:ascii="Arial" w:hAnsi="Arial" w:cs="Arial"/>
                  <w:b/>
                  <w:bCs/>
                  <w:color w:val="FFC90D"/>
                  <w:u w:val="none"/>
                </w:rPr>
                <w:t>dilekçe</w:t>
              </w:r>
            </w:hyperlink>
            <w:r>
              <w:rPr>
                <w:rFonts w:ascii="Arial" w:hAnsi="Arial" w:cs="Arial"/>
                <w:color w:val="40434B"/>
                <w:shd w:val="clear" w:color="auto" w:fill="FFFFFF"/>
              </w:rPr>
              <w:t> ile başvuru yapılacaktır.</w:t>
            </w:r>
          </w:p>
        </w:tc>
        <w:tc>
          <w:tcPr>
            <w:tcW w:w="3544" w:type="dxa"/>
          </w:tcPr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16 Temmuz 2025</w:t>
            </w:r>
          </w:p>
        </w:tc>
        <w:tc>
          <w:tcPr>
            <w:tcW w:w="3102" w:type="dxa"/>
          </w:tcPr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C93793" w:rsidRPr="001B6309" w:rsidRDefault="00C93793" w:rsidP="001B6309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14:00</w:t>
            </w:r>
          </w:p>
        </w:tc>
      </w:tr>
      <w:tr w:rsidR="001B6309" w:rsidTr="00C93793">
        <w:trPr>
          <w:trHeight w:val="378"/>
        </w:trPr>
        <w:tc>
          <w:tcPr>
            <w:tcW w:w="11177" w:type="dxa"/>
            <w:gridSpan w:val="3"/>
          </w:tcPr>
          <w:p w:rsidR="001B6309" w:rsidRPr="001B6309" w:rsidRDefault="001B6309" w:rsidP="001B6309">
            <w:pPr>
              <w:shd w:val="clear" w:color="auto" w:fill="FFFFFF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Açıklama:</w:t>
            </w:r>
          </w:p>
          <w:p w:rsidR="001B6309" w:rsidRDefault="001B6309" w:rsidP="001B63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Tek</w:t>
            </w:r>
            <w:r w:rsidRPr="001B6309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 ders sınavına, dersi hiç almamış veya devamsızlıktan kalan öğrenciler giremez.</w:t>
            </w:r>
          </w:p>
          <w:p w:rsidR="001B6309" w:rsidRDefault="001B6309" w:rsidP="00C9379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1B6309" w:rsidRPr="001B6309" w:rsidRDefault="001B6309" w:rsidP="00C9379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1B6309" w:rsidRDefault="001B6309" w:rsidP="001B6309"/>
        </w:tc>
      </w:tr>
    </w:tbl>
    <w:p w:rsidR="001B6309" w:rsidRDefault="001B6309"/>
    <w:p w:rsidR="00F31510" w:rsidRDefault="00F31510"/>
    <w:sectPr w:rsidR="00F31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211F5"/>
    <w:multiLevelType w:val="multilevel"/>
    <w:tmpl w:val="11DC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09"/>
    <w:rsid w:val="001B6309"/>
    <w:rsid w:val="00C93793"/>
    <w:rsid w:val="00F3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4BD8"/>
  <w15:chartTrackingRefBased/>
  <w15:docId w15:val="{B8BFD95F-D91C-4264-8CC0-1B0D1A9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B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1B630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1B6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cuk.edu.tr/contents/iletisim/icerik/27690/U%CC%88C%CC%A7%20DERS%20SINAV%20DI%CC%87LEKC%CC%A7ESI%CC%87_63887491168921938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2025-07-10T07:56:00Z</dcterms:created>
  <dcterms:modified xsi:type="dcterms:W3CDTF">2025-07-10T12:15:00Z</dcterms:modified>
</cp:coreProperties>
</file>